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A1" w:rsidRDefault="00795D02">
      <w:pPr>
        <w:pStyle w:val="Ttulo"/>
        <w:tabs>
          <w:tab w:val="left" w:pos="535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EA1" w:rsidRDefault="00197EA1">
      <w:pPr>
        <w:pStyle w:val="Corpodetexto"/>
        <w:spacing w:before="6"/>
        <w:rPr>
          <w:rFonts w:ascii="Times New Roman"/>
          <w:b w:val="0"/>
          <w:sz w:val="8"/>
        </w:rPr>
      </w:pPr>
    </w:p>
    <w:p w:rsidR="00197EA1" w:rsidRDefault="00795D02">
      <w:pPr>
        <w:pStyle w:val="Corpodetexto"/>
        <w:spacing w:line="27" w:lineRule="exact"/>
        <w:ind w:left="238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EA1" w:rsidRDefault="00795D02">
      <w:pPr>
        <w:pStyle w:val="Corpodetexto"/>
        <w:spacing w:before="151" w:line="480" w:lineRule="auto"/>
        <w:ind w:left="1805" w:right="2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-658495</wp:posOffset>
                </wp:positionV>
                <wp:extent cx="0" cy="48895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EE88D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51.85pt" to="317.0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015/2022 PRONATEC/MEDIOTEC</w:t>
      </w:r>
      <w:r>
        <w:rPr>
          <w:spacing w:val="-42"/>
        </w:rPr>
        <w:t xml:space="preserve"> </w:t>
      </w:r>
      <w:r>
        <w:t>MEDIADOR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APRENDIZAGEM HORISTA</w:t>
      </w:r>
    </w:p>
    <w:p w:rsidR="00197EA1" w:rsidRDefault="00795D02">
      <w:pPr>
        <w:pStyle w:val="Corpodetexto"/>
        <w:ind w:left="1805" w:right="2120"/>
        <w:jc w:val="center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(QUADRO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PERFIL)</w:t>
      </w:r>
    </w:p>
    <w:p w:rsidR="00197EA1" w:rsidRDefault="00197EA1">
      <w:pPr>
        <w:pStyle w:val="Corpodetexto"/>
        <w:rPr>
          <w:sz w:val="20"/>
        </w:rPr>
      </w:pPr>
    </w:p>
    <w:p w:rsidR="00197EA1" w:rsidRDefault="00197EA1">
      <w:pPr>
        <w:pStyle w:val="Corpodetexto"/>
        <w:spacing w:before="3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394"/>
        <w:gridCol w:w="1418"/>
        <w:gridCol w:w="849"/>
        <w:gridCol w:w="566"/>
        <w:gridCol w:w="852"/>
      </w:tblGrid>
      <w:tr w:rsidR="00197EA1">
        <w:trPr>
          <w:trHeight w:val="299"/>
        </w:trPr>
        <w:tc>
          <w:tcPr>
            <w:tcW w:w="9214" w:type="dxa"/>
            <w:gridSpan w:val="6"/>
            <w:shd w:val="clear" w:color="auto" w:fill="FFF2CC"/>
          </w:tcPr>
          <w:p w:rsidR="00197EA1" w:rsidRDefault="00795D02">
            <w:pPr>
              <w:pStyle w:val="TableParagraph"/>
              <w:spacing w:before="55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NEPT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TARAUACÁ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C5E0B3"/>
          </w:tcPr>
          <w:p w:rsidR="00197EA1" w:rsidRDefault="00795D02">
            <w:pPr>
              <w:pStyle w:val="TableParagraph"/>
              <w:spacing w:before="56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TARAUACÁ</w:t>
            </w:r>
          </w:p>
        </w:tc>
      </w:tr>
      <w:tr w:rsidR="00197EA1">
        <w:trPr>
          <w:trHeight w:val="300"/>
        </w:trPr>
        <w:tc>
          <w:tcPr>
            <w:tcW w:w="9214" w:type="dxa"/>
            <w:gridSpan w:val="6"/>
            <w:shd w:val="clear" w:color="auto" w:fill="FBE4D5"/>
          </w:tcPr>
          <w:p w:rsidR="00197EA1" w:rsidRDefault="00795D02">
            <w:pPr>
              <w:pStyle w:val="TableParagraph"/>
              <w:spacing w:before="56"/>
              <w:ind w:left="2728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160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HORAS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DEEAF6"/>
          </w:tcPr>
          <w:p w:rsidR="00197EA1" w:rsidRDefault="00795D02">
            <w:pPr>
              <w:pStyle w:val="TableParagraph"/>
              <w:spacing w:before="55"/>
              <w:ind w:left="2732" w:right="27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CURSO ASSISTENTE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HUMANOS</w:t>
            </w:r>
          </w:p>
        </w:tc>
      </w:tr>
      <w:tr w:rsidR="00197EA1">
        <w:trPr>
          <w:trHeight w:val="283"/>
        </w:trPr>
        <w:tc>
          <w:tcPr>
            <w:tcW w:w="1135" w:type="dxa"/>
          </w:tcPr>
          <w:p w:rsidR="00197EA1" w:rsidRDefault="00795D02">
            <w:pPr>
              <w:pStyle w:val="TableParagraph"/>
              <w:spacing w:before="47"/>
              <w:ind w:left="2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4394" w:type="dxa"/>
          </w:tcPr>
          <w:p w:rsidR="00197EA1" w:rsidRDefault="00795D02">
            <w:pPr>
              <w:pStyle w:val="TableParagraph"/>
              <w:spacing w:before="47"/>
              <w:ind w:left="132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REQUISITOS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MÍNIMOS</w:t>
            </w:r>
          </w:p>
        </w:tc>
        <w:tc>
          <w:tcPr>
            <w:tcW w:w="1418" w:type="dxa"/>
          </w:tcPr>
          <w:p w:rsidR="00197EA1" w:rsidRDefault="00795D02">
            <w:pPr>
              <w:pStyle w:val="TableParagraph"/>
              <w:spacing w:before="47"/>
              <w:ind w:left="148"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TURNO</w:t>
            </w:r>
          </w:p>
        </w:tc>
        <w:tc>
          <w:tcPr>
            <w:tcW w:w="849" w:type="dxa"/>
          </w:tcPr>
          <w:p w:rsidR="00197EA1" w:rsidRDefault="00795D02">
            <w:pPr>
              <w:pStyle w:val="TableParagraph"/>
              <w:spacing w:before="47"/>
              <w:ind w:left="119" w:righ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VAGAS</w:t>
            </w:r>
          </w:p>
        </w:tc>
        <w:tc>
          <w:tcPr>
            <w:tcW w:w="566" w:type="dxa"/>
          </w:tcPr>
          <w:p w:rsidR="00197EA1" w:rsidRDefault="00795D02">
            <w:pPr>
              <w:pStyle w:val="TableParagraph"/>
              <w:spacing w:before="47"/>
              <w:ind w:left="100" w:righ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PNE</w:t>
            </w:r>
          </w:p>
        </w:tc>
        <w:tc>
          <w:tcPr>
            <w:tcW w:w="852" w:type="dxa"/>
          </w:tcPr>
          <w:p w:rsidR="00197EA1" w:rsidRDefault="00795D02">
            <w:pPr>
              <w:pStyle w:val="TableParagraph"/>
              <w:spacing w:before="47"/>
              <w:ind w:left="138" w:right="1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197EA1">
        <w:trPr>
          <w:trHeight w:val="1102"/>
        </w:trPr>
        <w:tc>
          <w:tcPr>
            <w:tcW w:w="1135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197EA1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197EA1" w:rsidRDefault="00795D02">
            <w:pPr>
              <w:pStyle w:val="TableParagraph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TRC-ARH</w:t>
            </w:r>
          </w:p>
        </w:tc>
        <w:tc>
          <w:tcPr>
            <w:tcW w:w="4394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57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Administração,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Pública, 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Humanos.</w:t>
            </w:r>
          </w:p>
        </w:tc>
        <w:tc>
          <w:tcPr>
            <w:tcW w:w="1418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197EA1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197EA1" w:rsidRDefault="00795D02">
            <w:pPr>
              <w:pStyle w:val="TableParagraph"/>
              <w:ind w:left="148" w:right="141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49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197EA1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197EA1" w:rsidRDefault="00795D02">
            <w:pPr>
              <w:pStyle w:val="TableParagraph"/>
              <w:ind w:left="119" w:right="11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566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197EA1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197EA1" w:rsidRDefault="00795D02">
            <w:pPr>
              <w:pStyle w:val="TableParagraph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2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197EA1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197EA1" w:rsidRDefault="00795D02">
            <w:pPr>
              <w:pStyle w:val="TableParagraph"/>
              <w:ind w:left="138" w:right="128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</w:tbl>
    <w:p w:rsidR="00197EA1" w:rsidRDefault="00197EA1">
      <w:pPr>
        <w:pStyle w:val="Corpodetexto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394"/>
        <w:gridCol w:w="1418"/>
        <w:gridCol w:w="849"/>
        <w:gridCol w:w="566"/>
        <w:gridCol w:w="852"/>
      </w:tblGrid>
      <w:tr w:rsidR="00197EA1">
        <w:trPr>
          <w:trHeight w:val="299"/>
        </w:trPr>
        <w:tc>
          <w:tcPr>
            <w:tcW w:w="9214" w:type="dxa"/>
            <w:gridSpan w:val="6"/>
            <w:shd w:val="clear" w:color="auto" w:fill="FFF2CC"/>
          </w:tcPr>
          <w:p w:rsidR="00197EA1" w:rsidRDefault="00795D02">
            <w:pPr>
              <w:pStyle w:val="TableParagraph"/>
              <w:spacing w:before="56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NEPT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TARAUACÁ</w:t>
            </w:r>
          </w:p>
        </w:tc>
      </w:tr>
      <w:tr w:rsidR="00197EA1">
        <w:trPr>
          <w:trHeight w:val="300"/>
        </w:trPr>
        <w:tc>
          <w:tcPr>
            <w:tcW w:w="9214" w:type="dxa"/>
            <w:gridSpan w:val="6"/>
            <w:shd w:val="clear" w:color="auto" w:fill="C5E0B3"/>
          </w:tcPr>
          <w:p w:rsidR="00197EA1" w:rsidRDefault="00795D02">
            <w:pPr>
              <w:pStyle w:val="TableParagraph"/>
              <w:spacing w:before="56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TARAUACÁ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FBE4D5"/>
          </w:tcPr>
          <w:p w:rsidR="00197EA1" w:rsidRDefault="00795D02">
            <w:pPr>
              <w:pStyle w:val="TableParagraph"/>
              <w:spacing w:before="55"/>
              <w:ind w:left="2728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160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HORAS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DEEAF6"/>
          </w:tcPr>
          <w:p w:rsidR="00197EA1" w:rsidRDefault="00795D02">
            <w:pPr>
              <w:pStyle w:val="TableParagraph"/>
              <w:spacing w:before="56"/>
              <w:ind w:left="2732" w:right="27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CURSO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AUXILIAR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ADMINISTRATIVO</w:t>
            </w:r>
          </w:p>
        </w:tc>
      </w:tr>
      <w:tr w:rsidR="00197EA1">
        <w:trPr>
          <w:trHeight w:val="284"/>
        </w:trPr>
        <w:tc>
          <w:tcPr>
            <w:tcW w:w="1135" w:type="dxa"/>
          </w:tcPr>
          <w:p w:rsidR="00197EA1" w:rsidRDefault="00795D02">
            <w:pPr>
              <w:pStyle w:val="TableParagraph"/>
              <w:spacing w:before="47"/>
              <w:ind w:left="2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4394" w:type="dxa"/>
          </w:tcPr>
          <w:p w:rsidR="00197EA1" w:rsidRDefault="00795D02">
            <w:pPr>
              <w:pStyle w:val="TableParagraph"/>
              <w:spacing w:before="47"/>
              <w:ind w:left="132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REQUISITOS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MÍNIMOS</w:t>
            </w:r>
          </w:p>
        </w:tc>
        <w:tc>
          <w:tcPr>
            <w:tcW w:w="1418" w:type="dxa"/>
          </w:tcPr>
          <w:p w:rsidR="00197EA1" w:rsidRDefault="00795D02">
            <w:pPr>
              <w:pStyle w:val="TableParagraph"/>
              <w:spacing w:before="47"/>
              <w:ind w:left="148"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TURNO</w:t>
            </w:r>
          </w:p>
        </w:tc>
        <w:tc>
          <w:tcPr>
            <w:tcW w:w="849" w:type="dxa"/>
          </w:tcPr>
          <w:p w:rsidR="00197EA1" w:rsidRDefault="00795D02">
            <w:pPr>
              <w:pStyle w:val="TableParagraph"/>
              <w:spacing w:before="47"/>
              <w:ind w:left="119" w:righ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VAGAS</w:t>
            </w:r>
          </w:p>
        </w:tc>
        <w:tc>
          <w:tcPr>
            <w:tcW w:w="566" w:type="dxa"/>
          </w:tcPr>
          <w:p w:rsidR="00197EA1" w:rsidRDefault="00795D02">
            <w:pPr>
              <w:pStyle w:val="TableParagraph"/>
              <w:spacing w:before="47"/>
              <w:ind w:left="100" w:righ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PNE</w:t>
            </w:r>
          </w:p>
        </w:tc>
        <w:tc>
          <w:tcPr>
            <w:tcW w:w="852" w:type="dxa"/>
          </w:tcPr>
          <w:p w:rsidR="00197EA1" w:rsidRDefault="00795D02">
            <w:pPr>
              <w:pStyle w:val="TableParagraph"/>
              <w:spacing w:before="47"/>
              <w:ind w:left="138" w:right="1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197EA1">
        <w:trPr>
          <w:trHeight w:val="835"/>
        </w:trPr>
        <w:tc>
          <w:tcPr>
            <w:tcW w:w="1135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TRC-ADM</w:t>
            </w:r>
          </w:p>
        </w:tc>
        <w:tc>
          <w:tcPr>
            <w:tcW w:w="4394" w:type="dxa"/>
          </w:tcPr>
          <w:p w:rsidR="00197EA1" w:rsidRDefault="00197EA1">
            <w:pPr>
              <w:pStyle w:val="TableParagraph"/>
              <w:spacing w:before="1"/>
              <w:jc w:val="left"/>
              <w:rPr>
                <w:rFonts w:ascii="Arial"/>
                <w:b/>
                <w:sz w:val="20"/>
              </w:rPr>
            </w:pPr>
          </w:p>
          <w:p w:rsidR="00197EA1" w:rsidRDefault="00795D02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Administração,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Pública, 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Humanos.</w:t>
            </w:r>
          </w:p>
        </w:tc>
        <w:tc>
          <w:tcPr>
            <w:tcW w:w="1418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48" w:right="141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49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19" w:right="11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566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2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38" w:right="128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</w:tbl>
    <w:p w:rsidR="00197EA1" w:rsidRDefault="00197EA1">
      <w:pPr>
        <w:pStyle w:val="Corpodetexto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394"/>
        <w:gridCol w:w="1418"/>
        <w:gridCol w:w="849"/>
        <w:gridCol w:w="566"/>
        <w:gridCol w:w="852"/>
      </w:tblGrid>
      <w:tr w:rsidR="00197EA1">
        <w:trPr>
          <w:trHeight w:val="299"/>
        </w:trPr>
        <w:tc>
          <w:tcPr>
            <w:tcW w:w="9214" w:type="dxa"/>
            <w:gridSpan w:val="6"/>
            <w:shd w:val="clear" w:color="auto" w:fill="FFF2CC"/>
          </w:tcPr>
          <w:p w:rsidR="00197EA1" w:rsidRDefault="00795D02">
            <w:pPr>
              <w:pStyle w:val="TableParagraph"/>
              <w:spacing w:before="56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NEPT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TARAUACÁ</w:t>
            </w:r>
          </w:p>
        </w:tc>
      </w:tr>
      <w:tr w:rsidR="00197EA1">
        <w:trPr>
          <w:trHeight w:val="300"/>
        </w:trPr>
        <w:tc>
          <w:tcPr>
            <w:tcW w:w="9214" w:type="dxa"/>
            <w:gridSpan w:val="6"/>
            <w:shd w:val="clear" w:color="auto" w:fill="C5E0B3"/>
          </w:tcPr>
          <w:p w:rsidR="00197EA1" w:rsidRDefault="00795D02">
            <w:pPr>
              <w:pStyle w:val="TableParagraph"/>
              <w:spacing w:before="56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FEIJÓ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FBE4D5"/>
          </w:tcPr>
          <w:p w:rsidR="00197EA1" w:rsidRDefault="00795D02">
            <w:pPr>
              <w:pStyle w:val="TableParagraph"/>
              <w:spacing w:before="55"/>
              <w:ind w:left="2728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160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HORAS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DEEAF6"/>
          </w:tcPr>
          <w:p w:rsidR="00197EA1" w:rsidRDefault="00795D02">
            <w:pPr>
              <w:pStyle w:val="TableParagraph"/>
              <w:spacing w:before="56"/>
              <w:ind w:left="2732" w:right="27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CURSO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AUXILIAR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ADMINISTRATIVO</w:t>
            </w:r>
          </w:p>
        </w:tc>
      </w:tr>
      <w:tr w:rsidR="00197EA1">
        <w:trPr>
          <w:trHeight w:val="282"/>
        </w:trPr>
        <w:tc>
          <w:tcPr>
            <w:tcW w:w="1135" w:type="dxa"/>
          </w:tcPr>
          <w:p w:rsidR="00197EA1" w:rsidRDefault="00795D02">
            <w:pPr>
              <w:pStyle w:val="TableParagraph"/>
              <w:spacing w:before="47"/>
              <w:ind w:left="222" w:right="2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4394" w:type="dxa"/>
          </w:tcPr>
          <w:p w:rsidR="00197EA1" w:rsidRDefault="00795D02">
            <w:pPr>
              <w:pStyle w:val="TableParagraph"/>
              <w:spacing w:before="47"/>
              <w:ind w:left="132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REQUISITOS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MÍNIMOS</w:t>
            </w:r>
          </w:p>
        </w:tc>
        <w:tc>
          <w:tcPr>
            <w:tcW w:w="1418" w:type="dxa"/>
          </w:tcPr>
          <w:p w:rsidR="00197EA1" w:rsidRDefault="00795D02">
            <w:pPr>
              <w:pStyle w:val="TableParagraph"/>
              <w:spacing w:before="47"/>
              <w:ind w:left="148"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TURNO</w:t>
            </w:r>
          </w:p>
        </w:tc>
        <w:tc>
          <w:tcPr>
            <w:tcW w:w="849" w:type="dxa"/>
          </w:tcPr>
          <w:p w:rsidR="00197EA1" w:rsidRDefault="00795D02">
            <w:pPr>
              <w:pStyle w:val="TableParagraph"/>
              <w:spacing w:before="47"/>
              <w:ind w:left="119" w:righ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VAGAS</w:t>
            </w:r>
          </w:p>
        </w:tc>
        <w:tc>
          <w:tcPr>
            <w:tcW w:w="566" w:type="dxa"/>
          </w:tcPr>
          <w:p w:rsidR="00197EA1" w:rsidRDefault="00795D02">
            <w:pPr>
              <w:pStyle w:val="TableParagraph"/>
              <w:spacing w:before="47"/>
              <w:ind w:left="100" w:righ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PNE</w:t>
            </w:r>
          </w:p>
        </w:tc>
        <w:tc>
          <w:tcPr>
            <w:tcW w:w="852" w:type="dxa"/>
          </w:tcPr>
          <w:p w:rsidR="00197EA1" w:rsidRDefault="00795D02">
            <w:pPr>
              <w:pStyle w:val="TableParagraph"/>
              <w:spacing w:before="47"/>
              <w:ind w:left="138" w:right="1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197EA1">
        <w:trPr>
          <w:trHeight w:val="837"/>
        </w:trPr>
        <w:tc>
          <w:tcPr>
            <w:tcW w:w="1135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220" w:right="214"/>
              <w:rPr>
                <w:sz w:val="16"/>
              </w:rPr>
            </w:pPr>
            <w:r>
              <w:rPr>
                <w:sz w:val="16"/>
              </w:rPr>
              <w:t>FIJ-ADM</w:t>
            </w:r>
          </w:p>
        </w:tc>
        <w:tc>
          <w:tcPr>
            <w:tcW w:w="4394" w:type="dxa"/>
          </w:tcPr>
          <w:p w:rsidR="00197EA1" w:rsidRDefault="00197EA1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:rsidR="00197EA1" w:rsidRDefault="00795D02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Administração,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Pública, 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Humanos.</w:t>
            </w:r>
          </w:p>
        </w:tc>
        <w:tc>
          <w:tcPr>
            <w:tcW w:w="1418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48" w:right="141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49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19" w:right="11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566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2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38" w:right="128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</w:tbl>
    <w:p w:rsidR="00197EA1" w:rsidRDefault="00197EA1">
      <w:pPr>
        <w:pStyle w:val="Corpodetexto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394"/>
        <w:gridCol w:w="1418"/>
        <w:gridCol w:w="849"/>
        <w:gridCol w:w="566"/>
        <w:gridCol w:w="852"/>
      </w:tblGrid>
      <w:tr w:rsidR="00197EA1">
        <w:trPr>
          <w:trHeight w:val="299"/>
        </w:trPr>
        <w:tc>
          <w:tcPr>
            <w:tcW w:w="9214" w:type="dxa"/>
            <w:gridSpan w:val="6"/>
            <w:shd w:val="clear" w:color="auto" w:fill="FFF2CC"/>
          </w:tcPr>
          <w:p w:rsidR="00197EA1" w:rsidRDefault="00795D02">
            <w:pPr>
              <w:pStyle w:val="TableParagraph"/>
              <w:spacing w:before="55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NEPT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TARAUACÁ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C5E0B3"/>
          </w:tcPr>
          <w:p w:rsidR="00197EA1" w:rsidRDefault="00795D02">
            <w:pPr>
              <w:pStyle w:val="TableParagraph"/>
              <w:spacing w:before="56"/>
              <w:ind w:left="2731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FEIJÓ</w:t>
            </w:r>
          </w:p>
        </w:tc>
      </w:tr>
      <w:tr w:rsidR="00197EA1">
        <w:trPr>
          <w:trHeight w:val="300"/>
        </w:trPr>
        <w:tc>
          <w:tcPr>
            <w:tcW w:w="9214" w:type="dxa"/>
            <w:gridSpan w:val="6"/>
            <w:shd w:val="clear" w:color="auto" w:fill="FBE4D5"/>
          </w:tcPr>
          <w:p w:rsidR="00197EA1" w:rsidRDefault="00795D02">
            <w:pPr>
              <w:pStyle w:val="TableParagraph"/>
              <w:spacing w:before="56"/>
              <w:ind w:left="2728" w:right="27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160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HORAS</w:t>
            </w:r>
          </w:p>
        </w:tc>
      </w:tr>
      <w:tr w:rsidR="00197EA1">
        <w:trPr>
          <w:trHeight w:val="299"/>
        </w:trPr>
        <w:tc>
          <w:tcPr>
            <w:tcW w:w="9214" w:type="dxa"/>
            <w:gridSpan w:val="6"/>
            <w:shd w:val="clear" w:color="auto" w:fill="DEEAF6"/>
          </w:tcPr>
          <w:p w:rsidR="00197EA1" w:rsidRDefault="00795D02">
            <w:pPr>
              <w:pStyle w:val="TableParagraph"/>
              <w:spacing w:before="55"/>
              <w:ind w:left="2730" w:right="27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CURSO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OPERADOR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SUPERMERCADO</w:t>
            </w:r>
          </w:p>
        </w:tc>
      </w:tr>
      <w:tr w:rsidR="00197EA1">
        <w:trPr>
          <w:trHeight w:val="282"/>
        </w:trPr>
        <w:tc>
          <w:tcPr>
            <w:tcW w:w="1135" w:type="dxa"/>
          </w:tcPr>
          <w:p w:rsidR="00197EA1" w:rsidRDefault="00795D02">
            <w:pPr>
              <w:pStyle w:val="TableParagraph"/>
              <w:spacing w:before="47"/>
              <w:ind w:left="2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4394" w:type="dxa"/>
          </w:tcPr>
          <w:p w:rsidR="00197EA1" w:rsidRDefault="00795D02">
            <w:pPr>
              <w:pStyle w:val="TableParagraph"/>
              <w:spacing w:before="47"/>
              <w:ind w:left="132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REQUISITOS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MÍNIMOS</w:t>
            </w:r>
          </w:p>
        </w:tc>
        <w:tc>
          <w:tcPr>
            <w:tcW w:w="1418" w:type="dxa"/>
          </w:tcPr>
          <w:p w:rsidR="00197EA1" w:rsidRDefault="00795D02">
            <w:pPr>
              <w:pStyle w:val="TableParagraph"/>
              <w:spacing w:before="47"/>
              <w:ind w:left="148"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TURNO</w:t>
            </w:r>
          </w:p>
        </w:tc>
        <w:tc>
          <w:tcPr>
            <w:tcW w:w="849" w:type="dxa"/>
          </w:tcPr>
          <w:p w:rsidR="00197EA1" w:rsidRDefault="00795D02">
            <w:pPr>
              <w:pStyle w:val="TableParagraph"/>
              <w:spacing w:before="47"/>
              <w:ind w:left="119" w:righ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VAGAS</w:t>
            </w:r>
          </w:p>
        </w:tc>
        <w:tc>
          <w:tcPr>
            <w:tcW w:w="566" w:type="dxa"/>
          </w:tcPr>
          <w:p w:rsidR="00197EA1" w:rsidRDefault="00795D02">
            <w:pPr>
              <w:pStyle w:val="TableParagraph"/>
              <w:spacing w:before="47"/>
              <w:ind w:left="100" w:righ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PNE</w:t>
            </w:r>
          </w:p>
        </w:tc>
        <w:tc>
          <w:tcPr>
            <w:tcW w:w="852" w:type="dxa"/>
          </w:tcPr>
          <w:p w:rsidR="00197EA1" w:rsidRDefault="00795D02">
            <w:pPr>
              <w:pStyle w:val="TableParagraph"/>
              <w:spacing w:before="47"/>
              <w:ind w:left="138" w:right="1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197EA1">
        <w:trPr>
          <w:trHeight w:val="837"/>
        </w:trPr>
        <w:tc>
          <w:tcPr>
            <w:tcW w:w="1135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TRC-ADM</w:t>
            </w:r>
          </w:p>
        </w:tc>
        <w:tc>
          <w:tcPr>
            <w:tcW w:w="4394" w:type="dxa"/>
          </w:tcPr>
          <w:p w:rsidR="00197EA1" w:rsidRDefault="00197EA1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:rsidR="00197EA1" w:rsidRDefault="00795D02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Administração,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Pública, 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Tecnólogo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Humanos.</w:t>
            </w:r>
          </w:p>
        </w:tc>
        <w:tc>
          <w:tcPr>
            <w:tcW w:w="1418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48" w:right="141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49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19" w:right="11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566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2" w:type="dxa"/>
          </w:tcPr>
          <w:p w:rsidR="00197EA1" w:rsidRDefault="00197EA1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197EA1" w:rsidRDefault="00795D02">
            <w:pPr>
              <w:pStyle w:val="TableParagraph"/>
              <w:spacing w:before="116"/>
              <w:ind w:left="138" w:right="128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</w:tbl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rPr>
          <w:sz w:val="18"/>
        </w:rPr>
      </w:pPr>
    </w:p>
    <w:p w:rsidR="00197EA1" w:rsidRDefault="00197EA1">
      <w:pPr>
        <w:pStyle w:val="Corpodetexto"/>
        <w:spacing w:before="8"/>
        <w:rPr>
          <w:sz w:val="20"/>
        </w:rPr>
      </w:pPr>
    </w:p>
    <w:p w:rsidR="00197EA1" w:rsidRDefault="00795D02">
      <w:pPr>
        <w:ind w:left="3435"/>
        <w:rPr>
          <w:rFonts w:ascii="Arial MT" w:hAnsi="Arial MT"/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-184071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-121285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88E84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9.55pt" to="226.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" strokecolor="#7f7f7f" strokeweight="1.5pt">
                <w10:wrap anchorx="page"/>
              </v:line>
            </w:pict>
          </mc:Fallback>
        </mc:AlternateContent>
      </w:r>
      <w:r>
        <w:rPr>
          <w:rFonts w:ascii="Arial MT" w:hAnsi="Arial MT"/>
          <w:color w:val="7E7E7E"/>
          <w:sz w:val="14"/>
        </w:rPr>
        <w:t>RUA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RIACHUELO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nº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138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–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BAIRRO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JOSÉ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AUGUSTO</w:t>
      </w:r>
      <w:r>
        <w:rPr>
          <w:rFonts w:ascii="Arial MT" w:hAnsi="Arial MT"/>
          <w:color w:val="7E7E7E"/>
          <w:spacing w:val="-3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–</w:t>
      </w:r>
      <w:r>
        <w:rPr>
          <w:rFonts w:ascii="Arial MT" w:hAnsi="Arial MT"/>
          <w:color w:val="7E7E7E"/>
          <w:spacing w:val="-4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CEP:69.900-809</w:t>
      </w:r>
      <w:r>
        <w:rPr>
          <w:rFonts w:ascii="Arial MT" w:hAnsi="Arial MT"/>
          <w:color w:val="7E7E7E"/>
          <w:spacing w:val="-4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RIO</w:t>
      </w:r>
      <w:r>
        <w:rPr>
          <w:rFonts w:ascii="Arial MT" w:hAnsi="Arial MT"/>
          <w:color w:val="7E7E7E"/>
          <w:spacing w:val="-2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BRANCO</w:t>
      </w:r>
      <w:r>
        <w:rPr>
          <w:rFonts w:ascii="Arial MT" w:hAnsi="Arial MT"/>
          <w:color w:val="7E7E7E"/>
          <w:spacing w:val="-2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–</w:t>
      </w:r>
      <w:r>
        <w:rPr>
          <w:rFonts w:ascii="Arial MT" w:hAnsi="Arial MT"/>
          <w:color w:val="7E7E7E"/>
          <w:spacing w:val="-4"/>
          <w:sz w:val="14"/>
        </w:rPr>
        <w:t xml:space="preserve"> </w:t>
      </w:r>
      <w:r>
        <w:rPr>
          <w:rFonts w:ascii="Arial MT" w:hAnsi="Arial MT"/>
          <w:color w:val="7E7E7E"/>
          <w:sz w:val="14"/>
        </w:rPr>
        <w:t>ACRE</w:t>
      </w:r>
    </w:p>
    <w:p w:rsidR="00197EA1" w:rsidRDefault="00795D02">
      <w:pPr>
        <w:spacing w:before="5"/>
        <w:ind w:left="1762" w:right="2120"/>
        <w:jc w:val="center"/>
        <w:rPr>
          <w:b/>
          <w:sz w:val="14"/>
        </w:rPr>
      </w:pPr>
      <w:r>
        <w:rPr>
          <w:rFonts w:ascii="Arial MT"/>
          <w:color w:val="7E7E7E"/>
          <w:sz w:val="14"/>
        </w:rPr>
        <w:t>E-MAIL:</w:t>
      </w:r>
      <w:r>
        <w:rPr>
          <w:rFonts w:ascii="Arial MT"/>
          <w:color w:val="0000FF"/>
          <w:spacing w:val="-9"/>
          <w:sz w:val="14"/>
        </w:rPr>
        <w:t xml:space="preserve"> </w:t>
      </w:r>
      <w:hyperlink r:id="rId8">
        <w:r>
          <w:rPr>
            <w:b/>
            <w:color w:val="0000FF"/>
            <w:sz w:val="14"/>
            <w:u w:val="single" w:color="0000FF"/>
          </w:rPr>
          <w:t>gabinete.ieptec@gmail.com</w:t>
        </w:r>
      </w:hyperlink>
    </w:p>
    <w:sectPr w:rsidR="00197EA1">
      <w:type w:val="continuous"/>
      <w:pgSz w:w="11910" w:h="16840"/>
      <w:pgMar w:top="540" w:right="98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A1"/>
    <w:rsid w:val="00197EA1"/>
    <w:rsid w:val="007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BBAE3-3C2F-4396-932E-6AB94379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186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015.2022 - Tatauacá -MEDIADOR HORISTA - Mediotec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015.2022 - Tatauacá -MEDIADOR HORISTA - Mediotec</dc:title>
  <dc:creator>Colaborador2</dc:creator>
  <cp:lastModifiedBy>DTI</cp:lastModifiedBy>
  <cp:revision>2</cp:revision>
  <dcterms:created xsi:type="dcterms:W3CDTF">2022-06-14T15:04:00Z</dcterms:created>
  <dcterms:modified xsi:type="dcterms:W3CDTF">2022-06-14T15:04:00Z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