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305" w:rsidRDefault="000F224D">
      <w:pPr>
        <w:pStyle w:val="Corpodetexto"/>
        <w:ind w:left="105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593908" cy="62407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908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05" w:rsidRDefault="00A15305">
      <w:pPr>
        <w:pStyle w:val="Corpodetexto"/>
        <w:rPr>
          <w:rFonts w:ascii="Times New Roman"/>
          <w:sz w:val="20"/>
        </w:rPr>
      </w:pPr>
    </w:p>
    <w:p w:rsidR="00A15305" w:rsidRDefault="00A15305">
      <w:pPr>
        <w:pStyle w:val="Corpodetexto"/>
        <w:spacing w:before="8"/>
        <w:rPr>
          <w:rFonts w:ascii="Times New Roman"/>
          <w:sz w:val="22"/>
        </w:rPr>
      </w:pPr>
    </w:p>
    <w:p w:rsidR="00A15305" w:rsidRDefault="000F224D">
      <w:pPr>
        <w:spacing w:line="480" w:lineRule="auto"/>
        <w:ind w:left="4801" w:right="2552" w:hanging="225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PROCESSO SELETIVO SIMPLIFICADO Nº 004.05/2022 REABERTURA</w:t>
      </w:r>
      <w:r>
        <w:rPr>
          <w:rFonts w:ascii="Arial" w:hAnsi="Arial"/>
          <w:b/>
          <w:spacing w:val="-42"/>
          <w:sz w:val="16"/>
        </w:rPr>
        <w:t xml:space="preserve"> </w:t>
      </w:r>
      <w:r>
        <w:rPr>
          <w:rFonts w:ascii="Arial" w:hAnsi="Arial"/>
          <w:b/>
          <w:sz w:val="16"/>
          <w:u w:val="single"/>
        </w:rPr>
        <w:t>ANEXO</w:t>
      </w:r>
      <w:r>
        <w:rPr>
          <w:rFonts w:ascii="Arial" w:hAnsi="Arial"/>
          <w:b/>
          <w:spacing w:val="-1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III</w:t>
      </w:r>
    </w:p>
    <w:p w:rsidR="00A15305" w:rsidRDefault="00A15305">
      <w:pPr>
        <w:pStyle w:val="Corpodetexto"/>
        <w:rPr>
          <w:rFonts w:ascii="Arial"/>
          <w:b/>
        </w:rPr>
      </w:pPr>
    </w:p>
    <w:p w:rsidR="00A15305" w:rsidRDefault="000F224D">
      <w:pPr>
        <w:spacing w:before="1"/>
        <w:ind w:left="3846" w:right="386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1"/>
          <w:sz w:val="16"/>
        </w:rPr>
        <w:t>REQUERIMENTO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PARA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RECURSO</w:t>
      </w:r>
    </w:p>
    <w:p w:rsidR="00A15305" w:rsidRDefault="00A15305">
      <w:pPr>
        <w:pStyle w:val="Corpodetexto"/>
        <w:rPr>
          <w:rFonts w:ascii="Arial"/>
          <w:b/>
          <w:sz w:val="20"/>
        </w:rPr>
      </w:pPr>
    </w:p>
    <w:p w:rsidR="00A15305" w:rsidRDefault="00A15305">
      <w:pPr>
        <w:pStyle w:val="Corpodetexto"/>
        <w:spacing w:before="2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7"/>
        <w:gridCol w:w="1674"/>
        <w:gridCol w:w="3223"/>
      </w:tblGrid>
      <w:tr w:rsidR="00A15305">
        <w:trPr>
          <w:trHeight w:val="269"/>
        </w:trPr>
        <w:tc>
          <w:tcPr>
            <w:tcW w:w="10134" w:type="dxa"/>
            <w:gridSpan w:val="3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IDENTIFICAÇÃO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</w:p>
        </w:tc>
      </w:tr>
      <w:tr w:rsidR="00A15305">
        <w:trPr>
          <w:trHeight w:val="269"/>
        </w:trPr>
        <w:tc>
          <w:tcPr>
            <w:tcW w:w="5237" w:type="dxa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4897" w:type="dxa"/>
            <w:gridSpan w:val="2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</w:p>
        </w:tc>
      </w:tr>
      <w:tr w:rsidR="00A15305">
        <w:trPr>
          <w:trHeight w:val="270"/>
        </w:trPr>
        <w:tc>
          <w:tcPr>
            <w:tcW w:w="5237" w:type="dxa"/>
          </w:tcPr>
          <w:p w:rsidR="00A15305" w:rsidRDefault="000F224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897" w:type="dxa"/>
            <w:gridSpan w:val="2"/>
          </w:tcPr>
          <w:p w:rsidR="00A15305" w:rsidRDefault="000F224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RG:</w:t>
            </w:r>
          </w:p>
        </w:tc>
      </w:tr>
      <w:tr w:rsidR="00A15305">
        <w:trPr>
          <w:trHeight w:val="269"/>
        </w:trPr>
        <w:tc>
          <w:tcPr>
            <w:tcW w:w="10134" w:type="dxa"/>
            <w:gridSpan w:val="3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QUE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</w:tr>
      <w:tr w:rsidR="00A15305">
        <w:trPr>
          <w:trHeight w:val="269"/>
        </w:trPr>
        <w:tc>
          <w:tcPr>
            <w:tcW w:w="6911" w:type="dxa"/>
            <w:gridSpan w:val="2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MUNICÍPIO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CONCORRE:</w:t>
            </w:r>
          </w:p>
        </w:tc>
        <w:tc>
          <w:tcPr>
            <w:tcW w:w="3223" w:type="dxa"/>
          </w:tcPr>
          <w:p w:rsidR="00A15305" w:rsidRDefault="000F224D"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A15305">
        <w:trPr>
          <w:trHeight w:val="270"/>
        </w:trPr>
        <w:tc>
          <w:tcPr>
            <w:tcW w:w="10134" w:type="dxa"/>
            <w:gridSpan w:val="3"/>
          </w:tcPr>
          <w:p w:rsidR="00A15305" w:rsidRDefault="000F224D">
            <w:pPr>
              <w:pStyle w:val="TableParagraph"/>
              <w:spacing w:before="41"/>
              <w:rPr>
                <w:sz w:val="16"/>
              </w:rPr>
            </w:pPr>
            <w:r>
              <w:rPr>
                <w:sz w:val="16"/>
              </w:rPr>
              <w:t>FORMAÇÃO:</w:t>
            </w:r>
          </w:p>
        </w:tc>
      </w:tr>
      <w:tr w:rsidR="00A15305">
        <w:trPr>
          <w:trHeight w:val="269"/>
        </w:trPr>
        <w:tc>
          <w:tcPr>
            <w:tcW w:w="10134" w:type="dxa"/>
            <w:gridSpan w:val="3"/>
          </w:tcPr>
          <w:p w:rsidR="00A15305" w:rsidRDefault="000F224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CURSO:</w:t>
            </w:r>
          </w:p>
        </w:tc>
      </w:tr>
      <w:tr w:rsidR="00A15305">
        <w:trPr>
          <w:trHeight w:val="736"/>
        </w:trPr>
        <w:tc>
          <w:tcPr>
            <w:tcW w:w="10134" w:type="dxa"/>
            <w:gridSpan w:val="3"/>
          </w:tcPr>
          <w:p w:rsidR="00A15305" w:rsidRDefault="000F224D">
            <w:pPr>
              <w:pStyle w:val="TableParagraph"/>
              <w:tabs>
                <w:tab w:val="left" w:pos="3459"/>
                <w:tab w:val="left" w:pos="3734"/>
              </w:tabs>
              <w:spacing w:before="0"/>
              <w:ind w:right="3853" w:firstLine="345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pontuação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atingida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PRESENTE RECURSO REFERE-SE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z w:val="16"/>
              </w:rPr>
              <w:tab/>
              <w:t>(</w:t>
            </w:r>
            <w:r>
              <w:rPr>
                <w:sz w:val="16"/>
              </w:rPr>
              <w:tab/>
              <w:t>) desclassificação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 candidato</w:t>
            </w:r>
          </w:p>
          <w:p w:rsidR="00A15305" w:rsidRDefault="000F224D">
            <w:pPr>
              <w:pStyle w:val="TableParagraph"/>
              <w:tabs>
                <w:tab w:val="left" w:pos="3734"/>
              </w:tabs>
              <w:spacing w:before="0" w:line="184" w:lineRule="exact"/>
              <w:ind w:left="3459" w:right="4564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eliminação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outros</w:t>
            </w:r>
          </w:p>
        </w:tc>
      </w:tr>
      <w:tr w:rsidR="00A15305">
        <w:trPr>
          <w:trHeight w:val="5887"/>
        </w:trPr>
        <w:tc>
          <w:tcPr>
            <w:tcW w:w="10134" w:type="dxa"/>
            <w:gridSpan w:val="3"/>
          </w:tcPr>
          <w:p w:rsidR="00A15305" w:rsidRDefault="00A15305">
            <w:pPr>
              <w:pStyle w:val="TableParagraph"/>
              <w:spacing w:before="8"/>
              <w:ind w:left="0"/>
              <w:rPr>
                <w:rFonts w:ascii="Arial"/>
                <w:b/>
                <w:sz w:val="15"/>
              </w:rPr>
            </w:pPr>
          </w:p>
          <w:p w:rsidR="00A15305" w:rsidRDefault="000F224D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JUSTIFICATIVA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CANDIDATO</w:t>
            </w:r>
          </w:p>
        </w:tc>
      </w:tr>
    </w:tbl>
    <w:p w:rsidR="00A15305" w:rsidRDefault="00A15305">
      <w:pPr>
        <w:pStyle w:val="Corpodetexto"/>
        <w:rPr>
          <w:rFonts w:ascii="Arial"/>
          <w:b/>
          <w:sz w:val="18"/>
        </w:rPr>
      </w:pPr>
    </w:p>
    <w:p w:rsidR="00A15305" w:rsidRDefault="000F224D">
      <w:pPr>
        <w:pStyle w:val="Corpodetexto"/>
        <w:tabs>
          <w:tab w:val="left" w:pos="6328"/>
          <w:tab w:val="left" w:pos="7368"/>
          <w:tab w:val="left" w:pos="8614"/>
        </w:tabs>
        <w:spacing w:before="156"/>
        <w:ind w:left="4016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Acre,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 2022.</w:t>
      </w:r>
    </w:p>
    <w:p w:rsidR="00A15305" w:rsidRDefault="00A15305">
      <w:pPr>
        <w:pStyle w:val="Corpodetexto"/>
        <w:rPr>
          <w:sz w:val="20"/>
        </w:rPr>
      </w:pPr>
    </w:p>
    <w:p w:rsidR="00A15305" w:rsidRDefault="00A15305">
      <w:pPr>
        <w:pStyle w:val="Corpodetexto"/>
        <w:rPr>
          <w:sz w:val="20"/>
        </w:rPr>
      </w:pPr>
    </w:p>
    <w:p w:rsidR="00A15305" w:rsidRDefault="00A15305">
      <w:pPr>
        <w:pStyle w:val="Corpodetexto"/>
        <w:rPr>
          <w:sz w:val="20"/>
        </w:rPr>
      </w:pPr>
    </w:p>
    <w:p w:rsidR="00A15305" w:rsidRDefault="000F224D">
      <w:pPr>
        <w:pStyle w:val="Corpodetexto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2683510</wp:posOffset>
                </wp:positionH>
                <wp:positionV relativeFrom="paragraph">
                  <wp:posOffset>141605</wp:posOffset>
                </wp:positionV>
                <wp:extent cx="23723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>
                            <a:gd name="T0" fmla="+- 0 4226 4226"/>
                            <a:gd name="T1" fmla="*/ T0 w 3736"/>
                            <a:gd name="T2" fmla="+- 0 7962 4226"/>
                            <a:gd name="T3" fmla="*/ T2 w 37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36">
                              <a:moveTo>
                                <a:pt x="0" y="0"/>
                              </a:moveTo>
                              <a:lnTo>
                                <a:pt x="3736" y="0"/>
                              </a:lnTo>
                            </a:path>
                          </a:pathLst>
                        </a:custGeom>
                        <a:noFill/>
                        <a:ln w="9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48999" id="Freeform 3" o:spid="_x0000_s1026" style="position:absolute;margin-left:211.3pt;margin-top:11.15pt;width:186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" path="m,l3736,e" filled="f" strokeweight=".25044mm">
                <v:path arrowok="t" o:connecttype="custom" o:connectlocs="0,0;2372360,0" o:connectangles="0,0"/>
                <w10:wrap type="topAndBottom" anchorx="page"/>
              </v:shape>
            </w:pict>
          </mc:Fallback>
        </mc:AlternateContent>
      </w:r>
    </w:p>
    <w:p w:rsidR="00A15305" w:rsidRDefault="000F224D">
      <w:pPr>
        <w:spacing w:before="155"/>
        <w:ind w:left="3846" w:right="3859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Assinatura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do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candidato</w:t>
      </w:r>
    </w:p>
    <w:p w:rsidR="00A15305" w:rsidRDefault="00A15305">
      <w:pPr>
        <w:pStyle w:val="Corpodetexto"/>
        <w:rPr>
          <w:rFonts w:ascii="Arial"/>
          <w:b/>
          <w:sz w:val="18"/>
        </w:rPr>
      </w:pPr>
    </w:p>
    <w:p w:rsidR="00A15305" w:rsidRDefault="00A15305">
      <w:pPr>
        <w:pStyle w:val="Corpodetexto"/>
        <w:rPr>
          <w:rFonts w:ascii="Arial"/>
          <w:b/>
          <w:sz w:val="18"/>
        </w:rPr>
      </w:pPr>
    </w:p>
    <w:p w:rsidR="00A15305" w:rsidRDefault="000F224D">
      <w:pPr>
        <w:spacing w:before="139" w:line="184" w:lineRule="exact"/>
        <w:ind w:left="106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INSTRUCÕES:</w:t>
      </w:r>
    </w:p>
    <w:p w:rsidR="00A15305" w:rsidRDefault="000F224D">
      <w:pPr>
        <w:pStyle w:val="Corpodetexto"/>
        <w:ind w:left="1064" w:right="1583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1182624</wp:posOffset>
            </wp:positionH>
            <wp:positionV relativeFrom="paragraph">
              <wp:posOffset>323903</wp:posOffset>
            </wp:positionV>
            <wp:extent cx="1060703" cy="5730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703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Somente serão analisados pela Comissão do Processo Seletivo os recursos protocolados dentro dos prazos</w:t>
      </w:r>
      <w:r>
        <w:rPr>
          <w:spacing w:val="-42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 formulados</w:t>
      </w:r>
      <w:r>
        <w:rPr>
          <w:spacing w:val="-1"/>
        </w:rPr>
        <w:t xml:space="preserve"> </w:t>
      </w:r>
      <w:r>
        <w:t>de acordo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normas</w:t>
      </w:r>
      <w:r>
        <w:rPr>
          <w:spacing w:val="-1"/>
        </w:rPr>
        <w:t xml:space="preserve"> </w:t>
      </w:r>
      <w:r>
        <w:t xml:space="preserve">estabelecidas no </w:t>
      </w:r>
      <w:r>
        <w:rPr>
          <w:rFonts w:ascii="Arial" w:hAnsi="Arial"/>
          <w:b/>
        </w:rPr>
        <w:t>item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13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deste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Edital</w:t>
      </w:r>
      <w:r>
        <w:t>.</w:t>
      </w:r>
    </w:p>
    <w:p w:rsidR="00A15305" w:rsidRDefault="00A15305">
      <w:pPr>
        <w:pStyle w:val="Corpodetexto"/>
        <w:rPr>
          <w:sz w:val="18"/>
        </w:rPr>
      </w:pPr>
    </w:p>
    <w:p w:rsidR="00A15305" w:rsidRDefault="00A15305">
      <w:pPr>
        <w:pStyle w:val="Corpodetexto"/>
        <w:spacing w:before="3"/>
        <w:rPr>
          <w:sz w:val="20"/>
        </w:rPr>
      </w:pPr>
    </w:p>
    <w:p w:rsidR="00A15305" w:rsidRDefault="000F224D">
      <w:pPr>
        <w:ind w:left="339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2475865</wp:posOffset>
                </wp:positionH>
                <wp:positionV relativeFrom="paragraph">
                  <wp:posOffset>-92710</wp:posOffset>
                </wp:positionV>
                <wp:extent cx="19050" cy="4889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8895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B140" id="Rectangle 2" o:spid="_x0000_s1026" style="position:absolute;margin-left:194.95pt;margin-top:-7.3pt;width:1.5pt;height:38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" fillcolor="#7f7f7f" stroked="f">
                <w10:wrap anchorx="page"/>
              </v:rect>
            </w:pict>
          </mc:Fallback>
        </mc:AlternateContent>
      </w:r>
      <w:r>
        <w:rPr>
          <w:color w:val="7E7E7E"/>
          <w:sz w:val="14"/>
        </w:rPr>
        <w:t>RUA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RIACHUELO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nº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138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BAIRRO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JOSÉ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AUGUSTO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5"/>
          <w:sz w:val="14"/>
        </w:rPr>
        <w:t xml:space="preserve"> </w:t>
      </w:r>
      <w:r>
        <w:rPr>
          <w:color w:val="7E7E7E"/>
          <w:sz w:val="14"/>
        </w:rPr>
        <w:t>CEP:69.900-809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RIO</w:t>
      </w:r>
      <w:r>
        <w:rPr>
          <w:color w:val="7E7E7E"/>
          <w:spacing w:val="-3"/>
          <w:sz w:val="14"/>
        </w:rPr>
        <w:t xml:space="preserve"> </w:t>
      </w:r>
      <w:r>
        <w:rPr>
          <w:color w:val="7E7E7E"/>
          <w:sz w:val="14"/>
        </w:rPr>
        <w:t>BRANCO</w:t>
      </w:r>
      <w:r>
        <w:rPr>
          <w:color w:val="7E7E7E"/>
          <w:spacing w:val="-2"/>
          <w:sz w:val="14"/>
        </w:rPr>
        <w:t xml:space="preserve"> </w:t>
      </w:r>
      <w:r>
        <w:rPr>
          <w:color w:val="7E7E7E"/>
          <w:sz w:val="14"/>
        </w:rPr>
        <w:t>–</w:t>
      </w:r>
      <w:r>
        <w:rPr>
          <w:color w:val="7E7E7E"/>
          <w:spacing w:val="-4"/>
          <w:sz w:val="14"/>
        </w:rPr>
        <w:t xml:space="preserve"> </w:t>
      </w:r>
      <w:r>
        <w:rPr>
          <w:color w:val="7E7E7E"/>
          <w:sz w:val="14"/>
        </w:rPr>
        <w:t>ACRE</w:t>
      </w:r>
    </w:p>
    <w:p w:rsidR="00A15305" w:rsidRDefault="000F224D">
      <w:pPr>
        <w:spacing w:before="5"/>
        <w:ind w:left="3390"/>
        <w:rPr>
          <w:rFonts w:ascii="Arial"/>
          <w:b/>
          <w:sz w:val="14"/>
        </w:rPr>
      </w:pPr>
      <w:r>
        <w:rPr>
          <w:color w:val="7E7E7E"/>
          <w:sz w:val="14"/>
        </w:rPr>
        <w:t>E-MAIL:</w:t>
      </w:r>
      <w:r>
        <w:rPr>
          <w:color w:val="0000FF"/>
          <w:spacing w:val="-10"/>
          <w:sz w:val="14"/>
        </w:rPr>
        <w:t xml:space="preserve"> </w:t>
      </w:r>
      <w:hyperlink r:id="rId6">
        <w:r>
          <w:rPr>
            <w:rFonts w:ascii="Arial"/>
            <w:b/>
            <w:color w:val="0000FF"/>
            <w:sz w:val="14"/>
            <w:u w:val="single" w:color="0000FF"/>
          </w:rPr>
          <w:t>gabinete.ieptec@gmail.com</w:t>
        </w:r>
      </w:hyperlink>
    </w:p>
    <w:sectPr w:rsidR="00A15305">
      <w:type w:val="continuous"/>
      <w:pgSz w:w="11910" w:h="16840"/>
      <w:pgMar w:top="700" w:right="620" w:bottom="280" w:left="9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05"/>
    <w:rsid w:val="000F224D"/>
    <w:rsid w:val="00A1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830ED-FD0A-422A-A944-07A33EFD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inete.ieptec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004.05- 2022- MEDIADOR HORISTA FIC PRISIONAL MARCENEIRO - REABERTURA 2</vt:lpstr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004.05- 2022- MEDIADOR HORISTA FIC PRISIONAL MARCENEIRO - REABERTURA 2</dc:title>
  <dc:creator>Colaborador2</dc:creator>
  <cp:lastModifiedBy>DTI</cp:lastModifiedBy>
  <cp:revision>2</cp:revision>
  <dcterms:created xsi:type="dcterms:W3CDTF">2022-06-23T13:21:00Z</dcterms:created>
  <dcterms:modified xsi:type="dcterms:W3CDTF">2022-06-23T13:21:00Z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2022-06-22T00:00:00Z</vt:filetime>
  </property>
</Properties>
</file>